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60" w:rsidRDefault="00123A60" w:rsidP="00123A60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123A60" w:rsidRDefault="00123A60" w:rsidP="00123A60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123A60" w:rsidRDefault="00123A60" w:rsidP="00123A60">
      <w:pPr>
        <w:rPr>
          <w:lang w:val="sr-Cyrl-RS"/>
        </w:rPr>
      </w:pPr>
      <w:r>
        <w:rPr>
          <w:lang w:val="sr-Cyrl-RS"/>
        </w:rPr>
        <w:t>Одбор за уставна питања</w:t>
      </w:r>
    </w:p>
    <w:p w:rsidR="00123A60" w:rsidRDefault="00123A60" w:rsidP="00123A60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123A60" w:rsidRDefault="00123A60" w:rsidP="00123A60">
      <w:pPr>
        <w:rPr>
          <w:lang w:val="sr-Cyrl-RS"/>
        </w:rPr>
      </w:pPr>
      <w:r>
        <w:rPr>
          <w:lang w:val="sr-Cyrl-RS"/>
        </w:rPr>
        <w:t>04 Број: 06-2/</w:t>
      </w:r>
      <w:r w:rsidR="001A1E1A">
        <w:rPr>
          <w:color w:val="000000" w:themeColor="text1"/>
        </w:rPr>
        <w:t>316</w:t>
      </w:r>
      <w:r>
        <w:rPr>
          <w:lang w:val="sr-Cyrl-RS"/>
        </w:rPr>
        <w:t>-19</w:t>
      </w:r>
    </w:p>
    <w:p w:rsidR="00123A60" w:rsidRDefault="002C3896" w:rsidP="00123A60">
      <w:pPr>
        <w:rPr>
          <w:lang w:val="sr-Cyrl-RS"/>
        </w:rPr>
      </w:pPr>
      <w:r w:rsidRPr="00F85D2F">
        <w:rPr>
          <w:lang w:val="sr-Cyrl-RS"/>
        </w:rPr>
        <w:t>26. новембар</w:t>
      </w:r>
      <w:r w:rsidR="00123A60" w:rsidRPr="00F85D2F">
        <w:rPr>
          <w:lang w:val="sr-Cyrl-RS"/>
        </w:rPr>
        <w:t xml:space="preserve"> </w:t>
      </w:r>
      <w:r w:rsidR="00123A60">
        <w:rPr>
          <w:lang w:val="sr-Cyrl-RS"/>
        </w:rPr>
        <w:t>2019. године</w:t>
      </w:r>
    </w:p>
    <w:p w:rsidR="00123A60" w:rsidRDefault="00123A60" w:rsidP="00123A60">
      <w:pPr>
        <w:rPr>
          <w:lang w:val="sr-Cyrl-RS"/>
        </w:rPr>
      </w:pPr>
      <w:r>
        <w:rPr>
          <w:lang w:val="sr-Cyrl-RS"/>
        </w:rPr>
        <w:t>Б е о г р а д</w:t>
      </w:r>
    </w:p>
    <w:p w:rsidR="00123A60" w:rsidRDefault="00123A60" w:rsidP="00123A60">
      <w:pPr>
        <w:rPr>
          <w:lang w:val="sr-Cyrl-RS"/>
        </w:rPr>
      </w:pPr>
    </w:p>
    <w:p w:rsidR="002C3896" w:rsidRDefault="002C3896" w:rsidP="00123A60">
      <w:pPr>
        <w:rPr>
          <w:lang w:val="sr-Cyrl-RS"/>
        </w:rPr>
      </w:pPr>
    </w:p>
    <w:p w:rsidR="00123A60" w:rsidRDefault="00123A60" w:rsidP="00123A60">
      <w:pPr>
        <w:rPr>
          <w:lang w:val="sr-Cyrl-RS"/>
        </w:rPr>
      </w:pPr>
      <w:r>
        <w:rPr>
          <w:lang w:val="sr-Cyrl-RS"/>
        </w:rPr>
        <w:tab/>
        <w:t>На основу члана 70. став 1. алин</w:t>
      </w:r>
      <w:r w:rsidR="00F85D2F">
        <w:rPr>
          <w:lang w:val="sr-Cyrl-RS"/>
        </w:rPr>
        <w:t>еја</w:t>
      </w:r>
      <w:r>
        <w:rPr>
          <w:lang w:val="sr-Cyrl-RS"/>
        </w:rPr>
        <w:t xml:space="preserve"> прва Пословника Народне скупштине</w:t>
      </w:r>
    </w:p>
    <w:p w:rsidR="00123A60" w:rsidRDefault="00123A60" w:rsidP="00123A60">
      <w:pPr>
        <w:rPr>
          <w:lang w:val="sr-Cyrl-RS"/>
        </w:rPr>
      </w:pPr>
    </w:p>
    <w:p w:rsidR="002C3896" w:rsidRDefault="002C3896" w:rsidP="00123A60">
      <w:pPr>
        <w:jc w:val="center"/>
        <w:rPr>
          <w:lang w:val="sr-Cyrl-RS"/>
        </w:rPr>
      </w:pPr>
    </w:p>
    <w:p w:rsidR="00123A60" w:rsidRDefault="00123A60" w:rsidP="00123A60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123A60" w:rsidRDefault="00123A60" w:rsidP="00123A60">
      <w:pPr>
        <w:jc w:val="center"/>
        <w:rPr>
          <w:lang w:val="sr-Cyrl-RS"/>
        </w:rPr>
      </w:pPr>
    </w:p>
    <w:p w:rsidR="00123A60" w:rsidRDefault="00123A60" w:rsidP="00123A60">
      <w:pPr>
        <w:jc w:val="center"/>
        <w:rPr>
          <w:lang w:val="sr-Cyrl-RS"/>
        </w:rPr>
      </w:pPr>
      <w:r>
        <w:rPr>
          <w:lang w:val="sr-Cyrl-RS"/>
        </w:rPr>
        <w:t>132. СЕДНИЦУ ОДБОРА ЗА УСТАВНА ПИТАЊА И ЗАКОНОДАВСТВО</w:t>
      </w:r>
    </w:p>
    <w:p w:rsidR="00123A60" w:rsidRDefault="00123A60" w:rsidP="00123A60">
      <w:pPr>
        <w:jc w:val="center"/>
        <w:rPr>
          <w:lang w:val="sr-Cyrl-RS"/>
        </w:rPr>
      </w:pPr>
      <w:r>
        <w:rPr>
          <w:lang w:val="sr-Cyrl-RS"/>
        </w:rPr>
        <w:t xml:space="preserve"> НАРОДНЕ СКУПШТИНЕ, ЗА </w:t>
      </w:r>
      <w:r w:rsidR="00F85D2F" w:rsidRPr="00F85D2F">
        <w:rPr>
          <w:lang w:val="sr-Cyrl-RS"/>
        </w:rPr>
        <w:t>ЧЕТВРТАК</w:t>
      </w:r>
      <w:r w:rsidRPr="00F85D2F">
        <w:rPr>
          <w:lang w:val="sr-Cyrl-RS"/>
        </w:rPr>
        <w:t xml:space="preserve"> 2</w:t>
      </w:r>
      <w:r w:rsidR="00F85D2F" w:rsidRPr="00F85D2F">
        <w:rPr>
          <w:lang w:val="sr-Cyrl-RS"/>
        </w:rPr>
        <w:t>8</w:t>
      </w:r>
      <w:r>
        <w:rPr>
          <w:lang w:val="sr-Cyrl-RS"/>
        </w:rPr>
        <w:t xml:space="preserve">. НОВЕМБАР 2019. ГОДИНЕ, </w:t>
      </w:r>
    </w:p>
    <w:p w:rsidR="00123A60" w:rsidRDefault="00123A60" w:rsidP="00123A60">
      <w:pPr>
        <w:jc w:val="center"/>
        <w:rPr>
          <w:lang w:val="sr-Cyrl-RS"/>
        </w:rPr>
      </w:pPr>
      <w:r>
        <w:rPr>
          <w:lang w:val="sr-Cyrl-RS"/>
        </w:rPr>
        <w:t xml:space="preserve">СА ПОЧЕТКОМ У </w:t>
      </w:r>
      <w:r w:rsidR="00DE2156">
        <w:t>8</w:t>
      </w:r>
      <w:bookmarkStart w:id="0" w:name="_GoBack"/>
      <w:bookmarkEnd w:id="0"/>
      <w:r w:rsidRPr="00F85D2F">
        <w:rPr>
          <w:lang w:val="sr-Cyrl-RS"/>
        </w:rPr>
        <w:t xml:space="preserve">,00 </w:t>
      </w:r>
      <w:r>
        <w:rPr>
          <w:lang w:val="sr-Cyrl-RS"/>
        </w:rPr>
        <w:t>ЧАСОВА</w:t>
      </w:r>
    </w:p>
    <w:p w:rsidR="00123A60" w:rsidRDefault="00123A60" w:rsidP="00123A60">
      <w:pPr>
        <w:jc w:val="center"/>
        <w:rPr>
          <w:lang w:val="sr-Cyrl-RS"/>
        </w:rPr>
      </w:pPr>
    </w:p>
    <w:p w:rsidR="002C3896" w:rsidRDefault="002C3896" w:rsidP="00123A60">
      <w:pPr>
        <w:jc w:val="center"/>
        <w:rPr>
          <w:lang w:val="sr-Cyrl-RS"/>
        </w:rPr>
      </w:pPr>
    </w:p>
    <w:p w:rsidR="00123A60" w:rsidRDefault="002C3896" w:rsidP="002C3896">
      <w:pPr>
        <w:jc w:val="left"/>
        <w:rPr>
          <w:lang w:val="sr-Cyrl-RS"/>
        </w:rPr>
      </w:pPr>
      <w:r>
        <w:rPr>
          <w:lang w:val="sr-Cyrl-RS"/>
        </w:rPr>
        <w:tab/>
      </w:r>
      <w:r w:rsidR="00123A60">
        <w:rPr>
          <w:lang w:val="sr-Cyrl-RS"/>
        </w:rPr>
        <w:t>За ову седницу предлажем следећи</w:t>
      </w:r>
    </w:p>
    <w:p w:rsidR="00123A60" w:rsidRDefault="00123A60" w:rsidP="00123A60">
      <w:pPr>
        <w:jc w:val="center"/>
        <w:rPr>
          <w:lang w:val="sr-Cyrl-RS"/>
        </w:rPr>
      </w:pPr>
    </w:p>
    <w:p w:rsidR="00123A60" w:rsidRDefault="00123A60" w:rsidP="00123A60">
      <w:pPr>
        <w:jc w:val="center"/>
        <w:rPr>
          <w:lang w:val="sr-Cyrl-RS"/>
        </w:rPr>
      </w:pPr>
      <w:r>
        <w:rPr>
          <w:lang w:val="sr-Cyrl-RS"/>
        </w:rPr>
        <w:t>Д н е в н и  р е д:</w:t>
      </w:r>
    </w:p>
    <w:p w:rsidR="00123A60" w:rsidRDefault="00123A60" w:rsidP="00123A60">
      <w:pPr>
        <w:jc w:val="center"/>
        <w:rPr>
          <w:lang w:val="sr-Cyrl-RS"/>
        </w:rPr>
      </w:pPr>
    </w:p>
    <w:p w:rsidR="00123A60" w:rsidRDefault="00123A60" w:rsidP="00123A60">
      <w:pPr>
        <w:spacing w:after="120"/>
        <w:jc w:val="left"/>
        <w:rPr>
          <w:lang w:val="sr-Cyrl-RS"/>
        </w:rPr>
      </w:pPr>
      <w:r>
        <w:rPr>
          <w:lang w:val="sr-Cyrl-RS"/>
        </w:rPr>
        <w:tab/>
        <w:t>- Усвајање записника са 130. и 131. седнице Одбора.</w:t>
      </w:r>
    </w:p>
    <w:p w:rsidR="00123A60" w:rsidRDefault="00123A60" w:rsidP="00123A60">
      <w:pPr>
        <w:spacing w:after="120"/>
        <w:rPr>
          <w:lang w:val="sr-Cyrl-RS"/>
        </w:rPr>
      </w:pPr>
      <w:r>
        <w:rPr>
          <w:lang w:val="sr-Cyrl-RS"/>
        </w:rPr>
        <w:tab/>
        <w:t xml:space="preserve">1. Разматрање </w:t>
      </w:r>
      <w:proofErr w:type="spellStart"/>
      <w:r>
        <w:t>Предлог</w:t>
      </w:r>
      <w:proofErr w:type="spellEnd"/>
      <w:r>
        <w:rPr>
          <w:lang w:val="sr-Cyrl-RS"/>
        </w:rPr>
        <w:t>а</w:t>
      </w:r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давању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војних</w:t>
      </w:r>
      <w:proofErr w:type="spellEnd"/>
      <w:r>
        <w:t xml:space="preserve"> </w:t>
      </w:r>
      <w:proofErr w:type="spellStart"/>
      <w:r>
        <w:t>осигураника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2019. </w:t>
      </w:r>
      <w:r w:rsidR="002C3896">
        <w:rPr>
          <w:lang w:val="sr-Cyrl-RS"/>
        </w:rPr>
        <w:t>годину</w:t>
      </w:r>
      <w:r>
        <w:rPr>
          <w:lang w:val="sr-Cyrl-RS"/>
        </w:rPr>
        <w:t>, који је поднела Влада;</w:t>
      </w:r>
    </w:p>
    <w:p w:rsidR="00123A60" w:rsidRDefault="00123A60" w:rsidP="00123A60">
      <w:pPr>
        <w:spacing w:after="120"/>
        <w:rPr>
          <w:lang w:val="sr-Cyrl-RS"/>
        </w:rPr>
      </w:pPr>
      <w:r>
        <w:rPr>
          <w:lang w:val="sr-Cyrl-RS"/>
        </w:rPr>
        <w:tab/>
      </w:r>
      <w:r>
        <w:t>2</w:t>
      </w:r>
      <w:r>
        <w:rPr>
          <w:lang w:val="sr-Cyrl-RS"/>
        </w:rPr>
        <w:t>. Разматрање Предлога закона о изменама и допунама Закона о доприносима за обавезно социјално осигурање, који је поднела Влада;</w:t>
      </w:r>
    </w:p>
    <w:p w:rsidR="00123A60" w:rsidRDefault="00123A60" w:rsidP="00123A60">
      <w:pPr>
        <w:spacing w:after="120"/>
        <w:rPr>
          <w:lang w:val="sr-Cyrl-RS"/>
        </w:rPr>
      </w:pPr>
      <w:r>
        <w:rPr>
          <w:lang w:val="sr-Cyrl-RS"/>
        </w:rPr>
        <w:tab/>
        <w:t xml:space="preserve">3. Разматрање </w:t>
      </w:r>
      <w:proofErr w:type="spellStart"/>
      <w:r>
        <w:t>Предлог</w:t>
      </w:r>
      <w:proofErr w:type="spellEnd"/>
      <w:r>
        <w:rPr>
          <w:lang w:val="sr-Cyrl-RS"/>
        </w:rPr>
        <w:t>а</w:t>
      </w:r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пореском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и </w:t>
      </w:r>
      <w:proofErr w:type="spellStart"/>
      <w:r>
        <w:t>пореској</w:t>
      </w:r>
      <w:proofErr w:type="spellEnd"/>
      <w:r>
        <w:t xml:space="preserve"> </w:t>
      </w:r>
      <w:proofErr w:type="spellStart"/>
      <w:r>
        <w:t>администрацији</w:t>
      </w:r>
      <w:proofErr w:type="spellEnd"/>
      <w:r>
        <w:rPr>
          <w:lang w:val="sr-Cyrl-RS"/>
        </w:rPr>
        <w:t>, који је поднела Влада;</w:t>
      </w:r>
    </w:p>
    <w:p w:rsidR="00123A60" w:rsidRDefault="00123A60" w:rsidP="00123A60">
      <w:pPr>
        <w:spacing w:after="120"/>
        <w:rPr>
          <w:rFonts w:eastAsia="Times New Roman"/>
          <w:szCs w:val="24"/>
        </w:rPr>
      </w:pPr>
      <w:r>
        <w:rPr>
          <w:lang w:val="sr-Cyrl-RS"/>
        </w:rPr>
        <w:tab/>
        <w:t xml:space="preserve">4. Разматрање </w:t>
      </w:r>
      <w:proofErr w:type="spellStart"/>
      <w:r w:rsidRPr="0097716C">
        <w:rPr>
          <w:rFonts w:eastAsia="Times New Roman"/>
          <w:szCs w:val="24"/>
        </w:rPr>
        <w:t>Предлог</w:t>
      </w:r>
      <w:proofErr w:type="spellEnd"/>
      <w:r>
        <w:rPr>
          <w:rFonts w:eastAsia="Times New Roman"/>
          <w:szCs w:val="24"/>
          <w:lang w:val="sr-Cyrl-RS"/>
        </w:rPr>
        <w:t>а</w:t>
      </w:r>
      <w:r w:rsidRPr="0097716C">
        <w:rPr>
          <w:rFonts w:eastAsia="Times New Roman"/>
          <w:szCs w:val="24"/>
        </w:rPr>
        <w:t xml:space="preserve"> </w:t>
      </w:r>
      <w:proofErr w:type="spellStart"/>
      <w:r w:rsidRPr="0097716C">
        <w:rPr>
          <w:rFonts w:eastAsia="Times New Roman"/>
          <w:szCs w:val="24"/>
        </w:rPr>
        <w:t>закона</w:t>
      </w:r>
      <w:proofErr w:type="spellEnd"/>
      <w:r w:rsidRPr="0097716C">
        <w:rPr>
          <w:rFonts w:eastAsia="Times New Roman"/>
          <w:szCs w:val="24"/>
        </w:rPr>
        <w:t xml:space="preserve"> о </w:t>
      </w:r>
      <w:proofErr w:type="spellStart"/>
      <w:r w:rsidRPr="0097716C">
        <w:rPr>
          <w:rFonts w:eastAsia="Times New Roman"/>
          <w:szCs w:val="24"/>
        </w:rPr>
        <w:t>изменама</w:t>
      </w:r>
      <w:proofErr w:type="spellEnd"/>
      <w:r w:rsidRPr="0097716C">
        <w:rPr>
          <w:rFonts w:eastAsia="Times New Roman"/>
          <w:szCs w:val="24"/>
        </w:rPr>
        <w:t xml:space="preserve"> и </w:t>
      </w:r>
      <w:proofErr w:type="spellStart"/>
      <w:r w:rsidRPr="0097716C">
        <w:rPr>
          <w:rFonts w:eastAsia="Times New Roman"/>
          <w:szCs w:val="24"/>
        </w:rPr>
        <w:t>допунама</w:t>
      </w:r>
      <w:proofErr w:type="spellEnd"/>
      <w:r w:rsidRPr="0097716C">
        <w:rPr>
          <w:rFonts w:eastAsia="Times New Roman"/>
          <w:szCs w:val="24"/>
        </w:rPr>
        <w:t xml:space="preserve"> </w:t>
      </w:r>
      <w:proofErr w:type="spellStart"/>
      <w:r w:rsidRPr="0097716C">
        <w:rPr>
          <w:rFonts w:eastAsia="Times New Roman"/>
          <w:szCs w:val="24"/>
        </w:rPr>
        <w:t>Закона</w:t>
      </w:r>
      <w:proofErr w:type="spellEnd"/>
      <w:r w:rsidRPr="0097716C">
        <w:rPr>
          <w:rFonts w:eastAsia="Times New Roman"/>
          <w:szCs w:val="24"/>
        </w:rPr>
        <w:t xml:space="preserve"> о </w:t>
      </w:r>
      <w:proofErr w:type="spellStart"/>
      <w:r w:rsidRPr="0097716C">
        <w:rPr>
          <w:rFonts w:eastAsia="Times New Roman"/>
          <w:szCs w:val="24"/>
        </w:rPr>
        <w:t>порезу</w:t>
      </w:r>
      <w:proofErr w:type="spellEnd"/>
      <w:r w:rsidRPr="0097716C">
        <w:rPr>
          <w:rFonts w:eastAsia="Times New Roman"/>
          <w:szCs w:val="24"/>
        </w:rPr>
        <w:t xml:space="preserve"> </w:t>
      </w:r>
      <w:proofErr w:type="spellStart"/>
      <w:r w:rsidRPr="0097716C">
        <w:rPr>
          <w:rFonts w:eastAsia="Times New Roman"/>
          <w:szCs w:val="24"/>
        </w:rPr>
        <w:t>на</w:t>
      </w:r>
      <w:proofErr w:type="spellEnd"/>
      <w:r w:rsidRPr="0097716C">
        <w:rPr>
          <w:rFonts w:eastAsia="Times New Roman"/>
          <w:szCs w:val="24"/>
        </w:rPr>
        <w:t xml:space="preserve"> </w:t>
      </w:r>
      <w:proofErr w:type="spellStart"/>
      <w:r w:rsidRPr="0097716C">
        <w:rPr>
          <w:rFonts w:eastAsia="Times New Roman"/>
          <w:szCs w:val="24"/>
        </w:rPr>
        <w:t>доходак</w:t>
      </w:r>
      <w:proofErr w:type="spellEnd"/>
      <w:r w:rsidRPr="0097716C">
        <w:rPr>
          <w:rFonts w:eastAsia="Times New Roman"/>
          <w:szCs w:val="24"/>
        </w:rPr>
        <w:t xml:space="preserve"> </w:t>
      </w:r>
      <w:proofErr w:type="spellStart"/>
      <w:r w:rsidRPr="0097716C">
        <w:rPr>
          <w:rFonts w:eastAsia="Times New Roman"/>
          <w:szCs w:val="24"/>
        </w:rPr>
        <w:t>грађана</w:t>
      </w:r>
      <w:proofErr w:type="spellEnd"/>
      <w:r>
        <w:rPr>
          <w:rFonts w:eastAsia="Times New Roman"/>
          <w:szCs w:val="24"/>
          <w:lang w:val="sr-Cyrl-RS"/>
        </w:rPr>
        <w:t>, који је поднела Влада;</w:t>
      </w:r>
    </w:p>
    <w:p w:rsidR="00123A60" w:rsidRDefault="00123A60" w:rsidP="00123A60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5. Разматрање  Предлога закона о изменама и допунама Закона о републичким административним таксама, који је поднела Влада; </w:t>
      </w:r>
    </w:p>
    <w:p w:rsidR="00123A60" w:rsidRDefault="00123A60" w:rsidP="00123A60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6. Разматрање Предлога закона о изменама и допунама Закона о порезима на имовину, који је поднела Влада; </w:t>
      </w:r>
    </w:p>
    <w:p w:rsidR="00123A60" w:rsidRDefault="00123A60" w:rsidP="00123A60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7. Разматрање Предлога закона о изменама и допунама Закона о пензијском и инвалидском осигурању, који је поднела Влада; </w:t>
      </w:r>
    </w:p>
    <w:p w:rsidR="00756286" w:rsidRDefault="00756286" w:rsidP="00756286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8. Разматрање Предлога закона о престанку важења Закона о привременом уређивању основица за обрачун и исплату плата, односно зарада и других сталних примања код корисника јавних средстава, који је поднела Влада; </w:t>
      </w:r>
    </w:p>
    <w:p w:rsidR="00756286" w:rsidRDefault="00756286" w:rsidP="00756286">
      <w:pPr>
        <w:spacing w:after="120"/>
        <w:ind w:firstLine="720"/>
        <w:rPr>
          <w:lang w:val="sr-Cyrl-RS"/>
        </w:rPr>
      </w:pPr>
      <w:r>
        <w:rPr>
          <w:lang w:val="sr-Cyrl-RS"/>
        </w:rPr>
        <w:t>9. Разматрање Предлога закона о изменама и допунама Закона о порезу на добит правних лица, који је поднела Влада;</w:t>
      </w:r>
    </w:p>
    <w:p w:rsidR="00756286" w:rsidRDefault="00756286" w:rsidP="00756286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10. Разматрање Предлога закона о изменама и допунама Закона о порезима на употребу, држање и ношење добара, који је поднела Влада; </w:t>
      </w:r>
    </w:p>
    <w:p w:rsidR="00756286" w:rsidRDefault="00756286" w:rsidP="00756286">
      <w:pPr>
        <w:spacing w:after="1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lastRenderedPageBreak/>
        <w:tab/>
      </w:r>
      <w:r>
        <w:rPr>
          <w:rFonts w:eastAsia="Times New Roman"/>
          <w:szCs w:val="24"/>
          <w:lang w:val="sr-Cyrl-RS"/>
        </w:rPr>
        <w:t>11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Разматрање Предлога закона о измени Закона о привременом уређивању начина наплате таксе за јавни медијски сервис, који је поднела Влада;</w:t>
      </w:r>
    </w:p>
    <w:p w:rsidR="00756286" w:rsidRDefault="00756286" w:rsidP="00756286">
      <w:pPr>
        <w:spacing w:after="120"/>
        <w:rPr>
          <w:lang w:val="sr-Cyrl-RS"/>
        </w:rPr>
      </w:pPr>
      <w:r>
        <w:rPr>
          <w:lang w:val="sr-Cyrl-RS"/>
        </w:rPr>
        <w:tab/>
        <w:t xml:space="preserve">12. Разматрање </w:t>
      </w:r>
      <w:proofErr w:type="spellStart"/>
      <w:r>
        <w:t>Предлог</w:t>
      </w:r>
      <w:proofErr w:type="spellEnd"/>
      <w:r>
        <w:rPr>
          <w:lang w:val="sr-Cyrl-RS"/>
        </w:rPr>
        <w:t>а</w:t>
      </w:r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платама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у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агенцијама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организацијама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основала</w:t>
      </w:r>
      <w:proofErr w:type="spellEnd"/>
      <w:r>
        <w:t xml:space="preserve"> </w:t>
      </w:r>
      <w:proofErr w:type="spellStart"/>
      <w:r>
        <w:t>Република</w:t>
      </w:r>
      <w:proofErr w:type="spellEnd"/>
      <w:r w:rsidR="002C3896">
        <w:rPr>
          <w:lang w:val="sr-Cyrl-RS"/>
        </w:rPr>
        <w:t xml:space="preserve"> Србија</w:t>
      </w:r>
      <w:r>
        <w:t xml:space="preserve">, </w:t>
      </w:r>
      <w:proofErr w:type="spellStart"/>
      <w:r>
        <w:t>аутономна</w:t>
      </w:r>
      <w:proofErr w:type="spellEnd"/>
      <w:r>
        <w:t xml:space="preserve"> </w:t>
      </w:r>
      <w:proofErr w:type="spellStart"/>
      <w:r>
        <w:t>покрајина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rPr>
          <w:lang w:val="sr-Cyrl-RS"/>
        </w:rPr>
        <w:t>, који је поднела Влада;</w:t>
      </w:r>
    </w:p>
    <w:p w:rsidR="00756286" w:rsidRPr="00A0182B" w:rsidRDefault="00756286" w:rsidP="00756286">
      <w:pPr>
        <w:spacing w:after="120"/>
        <w:rPr>
          <w:lang w:val="sr-Cyrl-RS"/>
        </w:rPr>
      </w:pPr>
      <w:r>
        <w:rPr>
          <w:lang w:val="sr-Cyrl-RS"/>
        </w:rPr>
        <w:tab/>
        <w:t>13.</w:t>
      </w:r>
      <w:r w:rsidRPr="00C7623E">
        <w:t xml:space="preserve"> </w:t>
      </w:r>
      <w:r>
        <w:rPr>
          <w:lang w:val="sr-Cyrl-RS"/>
        </w:rPr>
        <w:t xml:space="preserve">Разматрање </w:t>
      </w:r>
      <w:proofErr w:type="spellStart"/>
      <w:r>
        <w:t>Предлог</w:t>
      </w:r>
      <w:proofErr w:type="spellEnd"/>
      <w:r>
        <w:rPr>
          <w:lang w:val="sr-Cyrl-RS"/>
        </w:rPr>
        <w:t>а</w:t>
      </w:r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систему</w:t>
      </w:r>
      <w:proofErr w:type="spellEnd"/>
      <w:r>
        <w:t xml:space="preserve"> </w:t>
      </w:r>
      <w:proofErr w:type="spellStart"/>
      <w:r>
        <w:t>плата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у </w:t>
      </w:r>
      <w:r w:rsidR="002C3896">
        <w:rPr>
          <w:lang w:val="sr-Cyrl-RS"/>
        </w:rPr>
        <w:t>јавном сектору</w:t>
      </w:r>
      <w:r>
        <w:rPr>
          <w:lang w:val="sr-Cyrl-RS"/>
        </w:rPr>
        <w:t>, који је поднела Влада;</w:t>
      </w:r>
    </w:p>
    <w:p w:rsidR="00756286" w:rsidRDefault="00756286" w:rsidP="00756286">
      <w:pPr>
        <w:spacing w:after="120"/>
        <w:rPr>
          <w:lang w:val="sr-Cyrl-RS"/>
        </w:rPr>
      </w:pPr>
      <w:r>
        <w:rPr>
          <w:lang w:val="sr-Cyrl-RS"/>
        </w:rPr>
        <w:tab/>
        <w:t xml:space="preserve">14. Разматрање </w:t>
      </w:r>
      <w:proofErr w:type="spellStart"/>
      <w:r>
        <w:t>Предлог</w:t>
      </w:r>
      <w:proofErr w:type="spellEnd"/>
      <w:r>
        <w:rPr>
          <w:lang w:val="sr-Cyrl-RS"/>
        </w:rPr>
        <w:t>а</w:t>
      </w:r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платама</w:t>
      </w:r>
      <w:proofErr w:type="spellEnd"/>
      <w:r>
        <w:t xml:space="preserve"> </w:t>
      </w:r>
      <w:proofErr w:type="spellStart"/>
      <w:r>
        <w:t>службеника</w:t>
      </w:r>
      <w:proofErr w:type="spellEnd"/>
      <w:r>
        <w:t xml:space="preserve"> и </w:t>
      </w:r>
      <w:proofErr w:type="spellStart"/>
      <w:r>
        <w:t>намештеника</w:t>
      </w:r>
      <w:proofErr w:type="spellEnd"/>
      <w:r>
        <w:t xml:space="preserve"> у </w:t>
      </w:r>
      <w:proofErr w:type="spellStart"/>
      <w:r>
        <w:t>органима</w:t>
      </w:r>
      <w:proofErr w:type="spellEnd"/>
      <w:r>
        <w:t xml:space="preserve"> </w:t>
      </w:r>
      <w:proofErr w:type="spellStart"/>
      <w:r>
        <w:t>аутономне</w:t>
      </w:r>
      <w:proofErr w:type="spellEnd"/>
      <w:r>
        <w:t xml:space="preserve"> </w:t>
      </w:r>
      <w:proofErr w:type="spellStart"/>
      <w:r>
        <w:t>покрајине</w:t>
      </w:r>
      <w:proofErr w:type="spellEnd"/>
      <w:r>
        <w:t xml:space="preserve"> и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rPr>
          <w:lang w:val="sr-Cyrl-RS"/>
        </w:rPr>
        <w:t>, који је поднела Влада;</w:t>
      </w:r>
    </w:p>
    <w:p w:rsidR="00756286" w:rsidRDefault="00756286" w:rsidP="00756286">
      <w:pPr>
        <w:spacing w:after="120"/>
        <w:rPr>
          <w:lang w:val="sr-Cyrl-RS"/>
        </w:rPr>
      </w:pPr>
      <w:r>
        <w:rPr>
          <w:lang w:val="sr-Cyrl-RS"/>
        </w:rPr>
        <w:tab/>
        <w:t xml:space="preserve">15. Разматрање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запосленима</w:t>
      </w:r>
      <w:proofErr w:type="spellEnd"/>
      <w:r>
        <w:t xml:space="preserve"> у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службама</w:t>
      </w:r>
      <w:proofErr w:type="spellEnd"/>
      <w:r>
        <w:rPr>
          <w:lang w:val="sr-Cyrl-RS"/>
        </w:rPr>
        <w:t>, који је поднела Влада;</w:t>
      </w:r>
    </w:p>
    <w:p w:rsidR="002C3896" w:rsidRDefault="00756286" w:rsidP="00756286">
      <w:pPr>
        <w:spacing w:after="120"/>
        <w:rPr>
          <w:lang w:val="sr-Cyrl-RS"/>
        </w:rPr>
      </w:pPr>
      <w:r>
        <w:rPr>
          <w:lang w:val="sr-Cyrl-RS"/>
        </w:rPr>
        <w:tab/>
        <w:t xml:space="preserve">16. Разматрање Предлога закона о </w:t>
      </w:r>
      <w:r w:rsidR="00961B72">
        <w:rPr>
          <w:lang w:val="sr-Cyrl-RS"/>
        </w:rPr>
        <w:t>агенцијском запошљавању</w:t>
      </w:r>
      <w:r w:rsidR="00F85D2F">
        <w:rPr>
          <w:lang w:val="sr-Cyrl-RS"/>
        </w:rPr>
        <w:t>, који је поднела Влада;</w:t>
      </w:r>
    </w:p>
    <w:p w:rsidR="00F85D2F" w:rsidRDefault="00F85D2F" w:rsidP="00756286">
      <w:pPr>
        <w:spacing w:after="120"/>
        <w:rPr>
          <w:lang w:val="sr-Cyrl-RS"/>
        </w:rPr>
      </w:pPr>
      <w:r>
        <w:rPr>
          <w:lang w:val="sr-Cyrl-RS"/>
        </w:rPr>
        <w:tab/>
        <w:t>17. Разматрање Предлога одлуке о избору заменика Заштитника грађана, који је поднео Заштитник грађана</w:t>
      </w:r>
      <w:r w:rsidR="009A6F93">
        <w:rPr>
          <w:lang w:val="sr-Cyrl-RS"/>
        </w:rPr>
        <w:t>.</w:t>
      </w:r>
      <w:r>
        <w:rPr>
          <w:lang w:val="sr-Cyrl-RS"/>
        </w:rPr>
        <w:t xml:space="preserve"> </w:t>
      </w:r>
      <w:r w:rsidR="009A6F93">
        <w:rPr>
          <w:lang w:val="sr-Cyrl-RS"/>
        </w:rPr>
        <w:t xml:space="preserve"> </w:t>
      </w:r>
    </w:p>
    <w:p w:rsidR="00123A60" w:rsidRDefault="00123A60" w:rsidP="00123A60">
      <w:pPr>
        <w:spacing w:after="120"/>
        <w:rPr>
          <w:lang w:val="sr-Cyrl-RS"/>
        </w:rPr>
      </w:pPr>
      <w:r>
        <w:rPr>
          <w:lang w:val="sr-Cyrl-RS"/>
        </w:rPr>
        <w:tab/>
        <w:t xml:space="preserve">Седница Одбора ће се одржати у Дому Народне скупштине, Трг Николе Пашића 13, у сали </w:t>
      </w:r>
      <w:r w:rsidR="001A1E1A">
        <w:rPr>
          <w:color w:val="000000" w:themeColor="text1"/>
          <w:lang w:val="sr-Latn-RS"/>
        </w:rPr>
        <w:t>II</w:t>
      </w:r>
      <w:r w:rsidRPr="001A1E1A">
        <w:rPr>
          <w:color w:val="000000" w:themeColor="text1"/>
          <w:lang w:val="sr-Latn-RS"/>
        </w:rPr>
        <w:t>.</w:t>
      </w:r>
    </w:p>
    <w:p w:rsidR="00123A60" w:rsidRDefault="00123A60" w:rsidP="00123A60">
      <w:pPr>
        <w:rPr>
          <w:lang w:val="sr-Cyrl-RS"/>
        </w:rPr>
      </w:pPr>
      <w:r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  <w:r>
        <w:rPr>
          <w:lang w:val="sr-Cyrl-RS"/>
        </w:rPr>
        <w:tab/>
      </w:r>
    </w:p>
    <w:p w:rsidR="002C3896" w:rsidRDefault="00123A60" w:rsidP="00123A60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C3896" w:rsidRDefault="002C3896" w:rsidP="00123A60">
      <w:pPr>
        <w:rPr>
          <w:lang w:val="sr-Cyrl-RS"/>
        </w:rPr>
      </w:pPr>
    </w:p>
    <w:p w:rsidR="00123A60" w:rsidRDefault="00123A60" w:rsidP="00123A60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2C3896">
        <w:rPr>
          <w:lang w:val="sr-Cyrl-RS"/>
        </w:rPr>
        <w:tab/>
      </w:r>
      <w:r w:rsidR="002C3896">
        <w:rPr>
          <w:lang w:val="sr-Cyrl-RS"/>
        </w:rPr>
        <w:tab/>
      </w:r>
      <w:r w:rsidR="002C3896">
        <w:rPr>
          <w:lang w:val="sr-Cyrl-RS"/>
        </w:rPr>
        <w:tab/>
      </w:r>
      <w:r w:rsidR="002C3896">
        <w:rPr>
          <w:lang w:val="sr-Cyrl-RS"/>
        </w:rPr>
        <w:tab/>
      </w:r>
      <w:r w:rsidR="002C3896">
        <w:rPr>
          <w:lang w:val="sr-Cyrl-RS"/>
        </w:rPr>
        <w:tab/>
      </w:r>
      <w:r w:rsidR="002C3896">
        <w:rPr>
          <w:lang w:val="sr-Cyrl-RS"/>
        </w:rPr>
        <w:tab/>
      </w:r>
      <w:r w:rsidR="002C3896">
        <w:rPr>
          <w:lang w:val="sr-Cyrl-RS"/>
        </w:rPr>
        <w:tab/>
      </w:r>
      <w:r w:rsidR="002C3896">
        <w:rPr>
          <w:lang w:val="sr-Cyrl-RS"/>
        </w:rPr>
        <w:tab/>
      </w:r>
      <w:r w:rsidR="002C3896">
        <w:rPr>
          <w:lang w:val="sr-Cyrl-RS"/>
        </w:rPr>
        <w:tab/>
        <w:t xml:space="preserve">        </w:t>
      </w:r>
      <w:r>
        <w:rPr>
          <w:lang w:val="sr-Cyrl-RS"/>
        </w:rPr>
        <w:t>Председник</w:t>
      </w:r>
      <w:r>
        <w:rPr>
          <w:lang w:val="sr-Cyrl-RS"/>
        </w:rPr>
        <w:tab/>
      </w:r>
    </w:p>
    <w:p w:rsidR="00123A60" w:rsidRDefault="00123A60" w:rsidP="00123A60"/>
    <w:p w:rsidR="00123A60" w:rsidRDefault="002C3896" w:rsidP="00123A60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123A60">
        <w:rPr>
          <w:lang w:val="sr-Cyrl-RS"/>
        </w:rPr>
        <w:t>Ђорђе Комленски</w:t>
      </w:r>
      <w:r>
        <w:rPr>
          <w:lang w:val="sr-Cyrl-RS"/>
        </w:rPr>
        <w:t>, с.р.</w:t>
      </w:r>
      <w:r w:rsidR="00123A60">
        <w:rPr>
          <w:lang w:val="sr-Cyrl-RS"/>
        </w:rPr>
        <w:t xml:space="preserve"> </w:t>
      </w:r>
    </w:p>
    <w:p w:rsidR="009A387D" w:rsidRDefault="009A387D"/>
    <w:sectPr w:rsidR="009A387D" w:rsidSect="002C3896">
      <w:foot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96" w:rsidRDefault="002C3896" w:rsidP="002C3896">
      <w:r>
        <w:separator/>
      </w:r>
    </w:p>
  </w:endnote>
  <w:endnote w:type="continuationSeparator" w:id="0">
    <w:p w:rsidR="002C3896" w:rsidRDefault="002C3896" w:rsidP="002C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973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896" w:rsidRDefault="002C38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1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3896" w:rsidRDefault="002C3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96" w:rsidRDefault="002C3896" w:rsidP="002C3896">
      <w:r>
        <w:separator/>
      </w:r>
    </w:p>
  </w:footnote>
  <w:footnote w:type="continuationSeparator" w:id="0">
    <w:p w:rsidR="002C3896" w:rsidRDefault="002C3896" w:rsidP="002C3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60"/>
    <w:rsid w:val="00123A60"/>
    <w:rsid w:val="001A1E1A"/>
    <w:rsid w:val="001F2708"/>
    <w:rsid w:val="0026725C"/>
    <w:rsid w:val="002C3896"/>
    <w:rsid w:val="004B0DB5"/>
    <w:rsid w:val="00694559"/>
    <w:rsid w:val="006B50D4"/>
    <w:rsid w:val="00756286"/>
    <w:rsid w:val="00777699"/>
    <w:rsid w:val="00961B72"/>
    <w:rsid w:val="009A387D"/>
    <w:rsid w:val="009A6F93"/>
    <w:rsid w:val="00AB0322"/>
    <w:rsid w:val="00B02F06"/>
    <w:rsid w:val="00CE7932"/>
    <w:rsid w:val="00DE2156"/>
    <w:rsid w:val="00DE4A59"/>
    <w:rsid w:val="00EB685D"/>
    <w:rsid w:val="00F85D2F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6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8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96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38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96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6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8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96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38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96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8</cp:revision>
  <dcterms:created xsi:type="dcterms:W3CDTF">2019-11-25T12:46:00Z</dcterms:created>
  <dcterms:modified xsi:type="dcterms:W3CDTF">2019-11-27T08:14:00Z</dcterms:modified>
</cp:coreProperties>
</file>